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firstLine="243" w:firstLineChars="100"/>
        <w:rPr>
          <w:rFonts w:hint="default"/>
          <w:sz w:val="24"/>
        </w:rPr>
      </w:pPr>
      <w:r>
        <w:rPr>
          <w:rFonts w:hint="eastAsia"/>
          <w:sz w:val="24"/>
        </w:rPr>
        <w:t>様式第５号（第１１条関係）</w:t>
      </w:r>
    </w:p>
    <w:p>
      <w:pPr>
        <w:pStyle w:val="0"/>
        <w:widowControl w:val="1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widowControl w:val="1"/>
        <w:ind w:right="892"/>
        <w:rPr>
          <w:rFonts w:hint="default"/>
          <w:sz w:val="24"/>
        </w:rPr>
      </w:pPr>
    </w:p>
    <w:p>
      <w:pPr>
        <w:pStyle w:val="0"/>
        <w:widowControl w:val="1"/>
        <w:ind w:right="892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　珠洲市長</w:t>
      </w:r>
    </w:p>
    <w:p>
      <w:pPr>
        <w:pStyle w:val="28"/>
        <w:snapToGrid w:val="0"/>
        <w:spacing w:line="360" w:lineRule="exact"/>
        <w:ind w:right="-9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</w:t>
      </w:r>
    </w:p>
    <w:p>
      <w:pPr>
        <w:pStyle w:val="28"/>
        <w:snapToGrid w:val="0"/>
        <w:spacing w:line="360" w:lineRule="exact"/>
        <w:ind w:right="-96" w:firstLine="1215" w:firstLineChars="5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color w:val="000000"/>
        </w:rPr>
        <w:t>　（申請者）</w:t>
      </w:r>
    </w:p>
    <w:tbl>
      <w:tblPr>
        <w:tblStyle w:val="34"/>
        <w:tblpPr w:leftFromText="142" w:rightFromText="142" w:topFromText="0" w:bottomFromText="0" w:vertAnchor="text" w:horzAnchor="margin" w:tblpXSpec="right" w:tblpY="140"/>
        <w:tblW w:w="6465" w:type="dxa"/>
        <w:tblLayout w:type="fixed"/>
        <w:tblLook w:firstRow="1" w:lastRow="0" w:firstColumn="1" w:lastColumn="0" w:noHBand="0" w:noVBand="1" w:val="04A0"/>
      </w:tblPr>
      <w:tblGrid>
        <w:gridCol w:w="2163"/>
        <w:gridCol w:w="4302"/>
      </w:tblGrid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郵便番号</w:t>
            </w:r>
          </w:p>
        </w:tc>
        <w:tc>
          <w:tcPr>
            <w:tcW w:w="4302" w:type="dxa"/>
            <w:vAlign w:val="center"/>
          </w:tcPr>
          <w:p>
            <w:pPr>
              <w:pStyle w:val="28"/>
              <w:snapToGrid w:val="0"/>
              <w:ind w:right="-96" w:firstLine="190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4302" w:type="dxa"/>
            <w:vAlign w:val="center"/>
          </w:tcPr>
          <w:p>
            <w:pPr>
              <w:pStyle w:val="28"/>
              <w:snapToGrid w:val="0"/>
              <w:ind w:right="-96" w:firstLine="190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283" w:hRule="atLeast"/>
        </w:trPr>
        <w:tc>
          <w:tcPr>
            <w:tcW w:w="21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（フリガナ）</w:t>
            </w:r>
          </w:p>
        </w:tc>
        <w:tc>
          <w:tcPr>
            <w:tcW w:w="43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90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氏名及び名称</w:t>
            </w:r>
          </w:p>
        </w:tc>
        <w:tc>
          <w:tcPr>
            <w:tcW w:w="43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90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4302" w:type="dxa"/>
            <w:vAlign w:val="center"/>
          </w:tcPr>
          <w:p>
            <w:pPr>
              <w:pStyle w:val="28"/>
              <w:snapToGrid w:val="0"/>
              <w:ind w:right="-96" w:firstLine="190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民間賃貸住宅建設計画廃止届出書</w:t>
      </w: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ind w:firstLine="729" w:firstLineChars="300"/>
        <w:rPr>
          <w:rFonts w:hint="default"/>
        </w:rPr>
      </w:pPr>
      <w:r>
        <w:rPr>
          <w:rFonts w:hint="eastAsia"/>
          <w:sz w:val="24"/>
        </w:rPr>
        <w:t>　　年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日付け</w:t>
      </w:r>
      <w:r>
        <w:rPr>
          <w:rFonts w:hint="eastAsia"/>
          <w:sz w:val="24"/>
        </w:rPr>
        <w:t>　　第　　号により補助事業の認定計画</w:t>
      </w:r>
      <w:r>
        <w:rPr>
          <w:rFonts w:hint="default"/>
          <w:sz w:val="24"/>
        </w:rPr>
        <w:t>を受けた</w:t>
      </w:r>
      <w:r>
        <w:rPr>
          <w:rFonts w:hint="eastAsia"/>
          <w:sz w:val="24"/>
        </w:rPr>
        <w:t>ことについて、当該計画</w:t>
      </w:r>
      <w:r>
        <w:rPr>
          <w:rFonts w:hint="default"/>
          <w:sz w:val="24"/>
        </w:rPr>
        <w:t>を取りや</w:t>
      </w:r>
      <w:r>
        <w:rPr>
          <w:rFonts w:hint="eastAsia"/>
          <w:sz w:val="24"/>
        </w:rPr>
        <w:t>めたいので、民間賃貸住宅建設支援補助金交付要綱第１１条の規定により届け出ます。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eisei Kaku Gothic Std W5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31"/>
    <w:uiPriority w:val="0"/>
    <w:qFormat/>
    <w:pPr>
      <w:jc w:val="left"/>
      <w:outlineLvl w:val="0"/>
    </w:pPr>
    <w:rPr>
      <w:rFonts w:ascii="Heisei Kaku Gothic Std W5" w:hAnsi="Heisei Kaku Gothic Std W5" w:eastAsia="Heisei Kaku Gothic Std W5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スタイル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sz w:val="24"/>
    </w:rPr>
  </w:style>
  <w:style w:type="paragraph" w:styleId="29">
    <w:name w:val="Body Text"/>
    <w:basedOn w:val="0"/>
    <w:next w:val="29"/>
    <w:link w:val="30"/>
    <w:uiPriority w:val="0"/>
    <w:qFormat/>
    <w:pPr>
      <w:ind w:left="20"/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30" w:customStyle="1">
    <w:name w:val="本文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character" w:styleId="31" w:customStyle="1">
    <w:name w:val="見出し 1 (文字)"/>
    <w:basedOn w:val="10"/>
    <w:next w:val="31"/>
    <w:link w:val="1"/>
    <w:uiPriority w:val="0"/>
    <w:rPr>
      <w:rFonts w:ascii="Heisei Kaku Gothic Std W5" w:hAnsi="Heisei Kaku Gothic Std W5" w:eastAsia="Heisei Kaku Gothic Std W5"/>
      <w:sz w:val="32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139</Characters>
  <Application>JUST Note</Application>
  <Lines>30</Lines>
  <Paragraphs>12</Paragraphs>
  <Company>-</Company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SAIGAI9108</cp:lastModifiedBy>
  <cp:lastPrinted>2025-12-05T04:51:00Z</cp:lastPrinted>
  <dcterms:created xsi:type="dcterms:W3CDTF">2025-08-18T00:25:00Z</dcterms:created>
  <dcterms:modified xsi:type="dcterms:W3CDTF">2026-05-08T01:35:12Z</dcterms:modified>
  <cp:revision>14</cp:revision>
</cp:coreProperties>
</file>